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0DA9405D"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w:t>
      </w:r>
      <w:r w:rsidR="004F6BDD">
        <w:t>Angela Hord</w:t>
      </w:r>
    </w:p>
    <w:p w14:paraId="5E05ACDD" w14:textId="77777777" w:rsidR="00E739DF"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2D56E2C0" w:rsidR="007D3259" w:rsidRDefault="00E739DF" w:rsidP="007D3259">
      <w:pPr>
        <w:pStyle w:val="NoSpacing"/>
      </w:pPr>
      <w:r>
        <w:t>Dennis Franco</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73E6146F" w14:textId="1EE831F4" w:rsidR="00DF343C" w:rsidRPr="00DF343C" w:rsidRDefault="007D3259" w:rsidP="00DF343C">
      <w:pPr>
        <w:pStyle w:val="Heading2"/>
        <w:jc w:val="center"/>
      </w:pPr>
      <w:r>
        <w:t xml:space="preserve">Minutes from </w:t>
      </w:r>
      <w:r w:rsidR="00DF343C">
        <w:t>September 18, 2024</w:t>
      </w:r>
    </w:p>
    <w:p w14:paraId="61B6E965" w14:textId="77777777" w:rsidR="007D3259" w:rsidRDefault="007D3259" w:rsidP="007D3259"/>
    <w:p w14:paraId="4124A08E" w14:textId="6369BDCF" w:rsidR="007D3259" w:rsidRDefault="007D3259" w:rsidP="007D3259">
      <w:r>
        <w:t>Cal</w:t>
      </w:r>
      <w:r w:rsidR="000F460F">
        <w:t xml:space="preserve">l to order: </w:t>
      </w:r>
      <w:r w:rsidR="00E668A5">
        <w:t xml:space="preserve">  Board Members present </w:t>
      </w:r>
      <w:r>
        <w:t>included</w:t>
      </w:r>
      <w:r w:rsidR="000F460F">
        <w:t xml:space="preserve"> Justin Adams</w:t>
      </w:r>
      <w:r>
        <w:t xml:space="preserve">, </w:t>
      </w:r>
      <w:r w:rsidR="00BE24D8">
        <w:t>Angela Hord, Michael Saladino</w:t>
      </w:r>
      <w:r w:rsidR="00106952">
        <w:t>,</w:t>
      </w:r>
      <w:r w:rsidR="00E739DF">
        <w:t xml:space="preserve"> Dennis Franco</w:t>
      </w:r>
      <w:r w:rsidR="00E668A5">
        <w:t xml:space="preserve"> </w:t>
      </w:r>
      <w:r w:rsidR="00DC782A">
        <w:t>Michael Miche</w:t>
      </w:r>
      <w:r w:rsidR="00DF343C">
        <w:t xml:space="preserve">l, Shonti Vial </w:t>
      </w:r>
      <w:r w:rsidR="00895EB9">
        <w:t>and Mark Files</w:t>
      </w:r>
      <w:r w:rsidR="00E91EC8">
        <w:t>.</w:t>
      </w:r>
    </w:p>
    <w:p w14:paraId="20FC9E68" w14:textId="7C3CC73B" w:rsidR="00E91EC8" w:rsidRDefault="00E91EC8" w:rsidP="007D3259">
      <w:r>
        <w:t>Visitor:  Emily DeLeon</w:t>
      </w:r>
    </w:p>
    <w:p w14:paraId="353051C3" w14:textId="0E230A4E" w:rsidR="007D3259" w:rsidRDefault="001A5139" w:rsidP="007D3259">
      <w:r>
        <w:t xml:space="preserve">Approval of </w:t>
      </w:r>
      <w:r w:rsidR="00895EB9">
        <w:t>August 7, 2024</w:t>
      </w:r>
      <w:r w:rsidR="0084388C">
        <w:t xml:space="preserve"> minutes</w:t>
      </w:r>
      <w:r w:rsidR="002612A3">
        <w:t xml:space="preserve"> </w:t>
      </w:r>
      <w:r w:rsidR="00A65865">
        <w:t xml:space="preserve">–Motion by </w:t>
      </w:r>
      <w:r w:rsidR="00895EB9">
        <w:t>Mark Files</w:t>
      </w:r>
      <w:r w:rsidR="00A65865">
        <w:t xml:space="preserve"> and 2</w:t>
      </w:r>
      <w:r w:rsidR="00A65865" w:rsidRPr="00A65865">
        <w:rPr>
          <w:vertAlign w:val="superscript"/>
        </w:rPr>
        <w:t>nd</w:t>
      </w:r>
      <w:r w:rsidR="001008FF">
        <w:t xml:space="preserve"> </w:t>
      </w:r>
      <w:r w:rsidR="00895EB9">
        <w:t>Justin Adams.   All present - approved</w:t>
      </w:r>
    </w:p>
    <w:p w14:paraId="124E90A0" w14:textId="5E056643" w:rsidR="007D3259" w:rsidRDefault="007D3259" w:rsidP="001008FF">
      <w:r>
        <w:t xml:space="preserve">Approval of </w:t>
      </w:r>
      <w:r w:rsidR="0084388C">
        <w:t>financial report</w:t>
      </w:r>
      <w:r w:rsidR="004E3E76">
        <w:t xml:space="preserve"> </w:t>
      </w:r>
      <w:r w:rsidR="00A65865">
        <w:t xml:space="preserve"> - Motion by </w:t>
      </w:r>
      <w:r w:rsidR="00BE24D8">
        <w:t>Justin Adams and 2</w:t>
      </w:r>
      <w:r w:rsidR="00BE24D8" w:rsidRPr="00BE24D8">
        <w:rPr>
          <w:vertAlign w:val="superscript"/>
        </w:rPr>
        <w:t>nd</w:t>
      </w:r>
      <w:r w:rsidR="00BE24D8">
        <w:t xml:space="preserve"> </w:t>
      </w:r>
      <w:r w:rsidR="00FC1D63">
        <w:t>Mikey Michel – All present - approved</w:t>
      </w:r>
    </w:p>
    <w:p w14:paraId="3BC50E6D" w14:textId="77777777" w:rsidR="00643621" w:rsidRDefault="003A2C53" w:rsidP="007D3259">
      <w:pPr>
        <w:pStyle w:val="NoSpacing"/>
      </w:pPr>
      <w:r>
        <w:tab/>
        <w:t xml:space="preserve">      </w:t>
      </w:r>
      <w:r>
        <w:tab/>
      </w:r>
    </w:p>
    <w:p w14:paraId="2661C0CC" w14:textId="73078D4C" w:rsidR="00340E74" w:rsidRPr="00BE24D8" w:rsidRDefault="00643621" w:rsidP="00BE24D8">
      <w:pPr>
        <w:pStyle w:val="NoSpacing"/>
      </w:pPr>
      <w:r w:rsidRPr="005F7514">
        <w:rPr>
          <w:b/>
          <w:sz w:val="24"/>
          <w:szCs w:val="24"/>
        </w:rPr>
        <w:t>New Business</w:t>
      </w:r>
      <w:r>
        <w:t>:</w:t>
      </w:r>
    </w:p>
    <w:p w14:paraId="0744A8EC" w14:textId="701123D9" w:rsidR="005601B6" w:rsidRDefault="005601B6" w:rsidP="00BE24D8">
      <w:pPr>
        <w:pStyle w:val="NoSpacing"/>
      </w:pPr>
    </w:p>
    <w:p w14:paraId="2CE878D2" w14:textId="05B73821" w:rsidR="005601B6" w:rsidRDefault="000B7B6D" w:rsidP="00C6508C">
      <w:pPr>
        <w:pStyle w:val="NoSpacing"/>
        <w:ind w:left="1044"/>
      </w:pPr>
      <w:r w:rsidRPr="00595792">
        <w:rPr>
          <w:b/>
          <w:bCs/>
        </w:rPr>
        <w:t>Basketball</w:t>
      </w:r>
      <w:r>
        <w:t>:  Basketball registration is now open.    Justin proposed changes to the 5/6 and 7/8 programs.    He proposed to eliminate the 5/6 program and change the 7/8</w:t>
      </w:r>
      <w:r w:rsidR="00E91EC8">
        <w:t xml:space="preserve"> to strictly a development skills programs.   This would involve the 7/8 would practice twice a week as a whole and then after approx. 4 weeks one practice would be used to play 3v3 games.    Mike Saladino, Angela Hord and Emily Deleon all expressed why this would not work.    Mike S. stated that they are players in 7/8 that are developed enough to play in regulation games.    After much discussion Bridget stated that we need to keep 5/6</w:t>
      </w:r>
      <w:r w:rsidR="00E025D0">
        <w:t xml:space="preserve"> and agrees it needs to go to a strictly development skills program.  </w:t>
      </w:r>
      <w:r w:rsidR="00333562">
        <w:t xml:space="preserve">Bridget stated 5/6 needs to be eliminated or </w:t>
      </w:r>
      <w:r w:rsidR="005D1FB3">
        <w:t>go to development program.</w:t>
      </w:r>
      <w:r w:rsidR="00E025D0">
        <w:t xml:space="preserve">  Bridget suggested to give parents of 7/8 players a choice between </w:t>
      </w:r>
      <w:r w:rsidR="003735C8">
        <w:t xml:space="preserve">traditional 7/8 program or 7/8 development skills program.    It was decided to try the development skills programs with 5/6 this year and </w:t>
      </w:r>
      <w:r w:rsidR="00333562">
        <w:t xml:space="preserve">7/8.    If this </w:t>
      </w:r>
      <w:r w:rsidR="005D1FB3">
        <w:t xml:space="preserve">program still does not seem to work for 5/6 then the 5yr olds will be eliminated in 2025 season and the 6yr olds will play with 7/8.   </w:t>
      </w:r>
    </w:p>
    <w:p w14:paraId="4793CD8F" w14:textId="77777777" w:rsidR="001801F8" w:rsidRDefault="001801F8" w:rsidP="00E668A5">
      <w:pPr>
        <w:pStyle w:val="NoSpacing"/>
      </w:pPr>
    </w:p>
    <w:p w14:paraId="207B7CA1" w14:textId="0E861C21" w:rsidR="00577F04" w:rsidRPr="009166AF" w:rsidRDefault="00595792" w:rsidP="006908F3">
      <w:pPr>
        <w:pStyle w:val="NoSpacing"/>
        <w:ind w:left="1044"/>
        <w:rPr>
          <w:bCs/>
        </w:rPr>
      </w:pPr>
      <w:r>
        <w:rPr>
          <w:b/>
        </w:rPr>
        <w:t xml:space="preserve">Storage Container:   </w:t>
      </w:r>
      <w:r w:rsidRPr="009166AF">
        <w:rPr>
          <w:bCs/>
        </w:rPr>
        <w:t xml:space="preserve">Justin previously got prices for </w:t>
      </w:r>
      <w:r w:rsidR="009166AF" w:rsidRPr="009166AF">
        <w:rPr>
          <w:bCs/>
        </w:rPr>
        <w:t xml:space="preserve">dry box storage containers.    All present decided to table this until next meeting and to get prices on portable buildings that would could put ventilation in.   </w:t>
      </w:r>
    </w:p>
    <w:p w14:paraId="7B817041" w14:textId="77777777" w:rsidR="00727133" w:rsidRDefault="00727133" w:rsidP="006908F3">
      <w:pPr>
        <w:pStyle w:val="NoSpacing"/>
        <w:ind w:left="1044"/>
        <w:rPr>
          <w:b/>
        </w:rPr>
      </w:pPr>
    </w:p>
    <w:p w14:paraId="5FC85485" w14:textId="013F4E93" w:rsidR="00AE3D50" w:rsidRDefault="00561231" w:rsidP="00D117C4">
      <w:pPr>
        <w:pStyle w:val="NoSpacing"/>
        <w:ind w:left="1020"/>
        <w:rPr>
          <w:sz w:val="24"/>
          <w:szCs w:val="24"/>
        </w:rPr>
      </w:pPr>
      <w:r w:rsidRPr="00D117C4">
        <w:rPr>
          <w:b/>
        </w:rPr>
        <w:t>Personnel:</w:t>
      </w:r>
      <w:r>
        <w:rPr>
          <w:bCs/>
        </w:rPr>
        <w:t xml:space="preserve">    Bridget turned in her resignation in the search for </w:t>
      </w:r>
      <w:r w:rsidR="005811F1">
        <w:rPr>
          <w:bCs/>
        </w:rPr>
        <w:t>a job with benefits and retirement.</w:t>
      </w:r>
      <w:r w:rsidR="00CE48DE">
        <w:rPr>
          <w:bCs/>
        </w:rPr>
        <w:t xml:space="preserve">   Board went into executive session at </w:t>
      </w:r>
      <w:r w:rsidR="00372B77">
        <w:rPr>
          <w:bCs/>
        </w:rPr>
        <w:t xml:space="preserve">8:31pm.     Bridget was brought back in.    The board voted to give Bridget a raise to $65,000/yr, this raise for Bridget to get medical insurance and retirement plan.   Mark Files will help with the retirement.    The board also voted to promote Melody Fitzmorris to </w:t>
      </w:r>
      <w:r w:rsidR="004D1FE8">
        <w:rPr>
          <w:bCs/>
        </w:rPr>
        <w:t xml:space="preserve">night manager and raise to $13.00/hr.   Melody will work nights and weekends for games.   Bridget will fill on nights and weekends when Melody cannot be there.   Landyn Powell will also assist at night if for some reason Bridget or Melody cannot be there.  </w:t>
      </w:r>
    </w:p>
    <w:p w14:paraId="1CAB4D2B" w14:textId="77777777" w:rsidR="00AE3D50" w:rsidRDefault="00AE3D50" w:rsidP="001008FF">
      <w:pPr>
        <w:pStyle w:val="NoSpacing"/>
        <w:rPr>
          <w:sz w:val="24"/>
          <w:szCs w:val="24"/>
        </w:rPr>
      </w:pPr>
    </w:p>
    <w:p w14:paraId="69FD50BD" w14:textId="77777777" w:rsidR="001008FF" w:rsidRDefault="001008FF" w:rsidP="001008FF">
      <w:pPr>
        <w:pStyle w:val="NoSpacing"/>
        <w:rPr>
          <w:sz w:val="24"/>
          <w:szCs w:val="24"/>
        </w:rPr>
      </w:pPr>
      <w:r>
        <w:rPr>
          <w:sz w:val="24"/>
          <w:szCs w:val="24"/>
        </w:rPr>
        <w:t>Next board meeting TBD</w:t>
      </w:r>
    </w:p>
    <w:p w14:paraId="26CA6DED" w14:textId="77777777" w:rsidR="001008FF" w:rsidRDefault="001008FF" w:rsidP="001008FF">
      <w:pPr>
        <w:pStyle w:val="NoSpacing"/>
        <w:rPr>
          <w:sz w:val="24"/>
          <w:szCs w:val="24"/>
        </w:rPr>
      </w:pPr>
    </w:p>
    <w:p w14:paraId="1C976A5E" w14:textId="6428F86A" w:rsidR="00851EA2" w:rsidRDefault="006908F3" w:rsidP="00D117C4">
      <w:pPr>
        <w:pStyle w:val="NoSpacing"/>
        <w:jc w:val="both"/>
      </w:pPr>
      <w:r w:rsidRPr="001008FF">
        <w:tab/>
      </w:r>
      <w:r>
        <w:t xml:space="preserve">       Adjournment</w:t>
      </w:r>
    </w:p>
    <w:p w14:paraId="77D852BD" w14:textId="77777777" w:rsidR="007D3259" w:rsidRPr="007D3259" w:rsidRDefault="007D3259" w:rsidP="007D3259">
      <w:r>
        <w:lastRenderedPageBreak/>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2776"/>
    <w:multiLevelType w:val="hybridMultilevel"/>
    <w:tmpl w:val="1626FBF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1548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20B81"/>
    <w:rsid w:val="00067B1B"/>
    <w:rsid w:val="000B7B6D"/>
    <w:rsid w:val="000F460F"/>
    <w:rsid w:val="001008FF"/>
    <w:rsid w:val="00106952"/>
    <w:rsid w:val="00154B8B"/>
    <w:rsid w:val="001801F8"/>
    <w:rsid w:val="00187E7D"/>
    <w:rsid w:val="001A5139"/>
    <w:rsid w:val="001B5CFA"/>
    <w:rsid w:val="002459EF"/>
    <w:rsid w:val="002612A3"/>
    <w:rsid w:val="002936BF"/>
    <w:rsid w:val="00333562"/>
    <w:rsid w:val="00340E74"/>
    <w:rsid w:val="00356F6F"/>
    <w:rsid w:val="00363F20"/>
    <w:rsid w:val="00372B77"/>
    <w:rsid w:val="003735C8"/>
    <w:rsid w:val="003A2C53"/>
    <w:rsid w:val="003B5F12"/>
    <w:rsid w:val="00401D09"/>
    <w:rsid w:val="00441EA4"/>
    <w:rsid w:val="004A1E26"/>
    <w:rsid w:val="004D1FE8"/>
    <w:rsid w:val="004E3E76"/>
    <w:rsid w:val="004F6BDD"/>
    <w:rsid w:val="00526F4F"/>
    <w:rsid w:val="0053442F"/>
    <w:rsid w:val="00537842"/>
    <w:rsid w:val="005601B6"/>
    <w:rsid w:val="00561231"/>
    <w:rsid w:val="00577F04"/>
    <w:rsid w:val="005811F1"/>
    <w:rsid w:val="005836D8"/>
    <w:rsid w:val="00595792"/>
    <w:rsid w:val="005D1FB3"/>
    <w:rsid w:val="005F7514"/>
    <w:rsid w:val="00606A49"/>
    <w:rsid w:val="00643621"/>
    <w:rsid w:val="00657375"/>
    <w:rsid w:val="006808FB"/>
    <w:rsid w:val="006908F3"/>
    <w:rsid w:val="006A7649"/>
    <w:rsid w:val="006E50DF"/>
    <w:rsid w:val="00727133"/>
    <w:rsid w:val="007343F4"/>
    <w:rsid w:val="00753737"/>
    <w:rsid w:val="007D3259"/>
    <w:rsid w:val="0084028D"/>
    <w:rsid w:val="0084388C"/>
    <w:rsid w:val="00851EA2"/>
    <w:rsid w:val="00895EB9"/>
    <w:rsid w:val="008E03CB"/>
    <w:rsid w:val="008F1DD3"/>
    <w:rsid w:val="009166AF"/>
    <w:rsid w:val="00942C52"/>
    <w:rsid w:val="0096315B"/>
    <w:rsid w:val="0098530D"/>
    <w:rsid w:val="009E470B"/>
    <w:rsid w:val="00A1170B"/>
    <w:rsid w:val="00A40E8B"/>
    <w:rsid w:val="00A50CEE"/>
    <w:rsid w:val="00A65865"/>
    <w:rsid w:val="00AC76DD"/>
    <w:rsid w:val="00AE0F13"/>
    <w:rsid w:val="00AE3D50"/>
    <w:rsid w:val="00AF4789"/>
    <w:rsid w:val="00B22D0B"/>
    <w:rsid w:val="00B31555"/>
    <w:rsid w:val="00B3446B"/>
    <w:rsid w:val="00B77023"/>
    <w:rsid w:val="00BA3A14"/>
    <w:rsid w:val="00BB687A"/>
    <w:rsid w:val="00BD0C02"/>
    <w:rsid w:val="00BE24D8"/>
    <w:rsid w:val="00C079AA"/>
    <w:rsid w:val="00C27BD1"/>
    <w:rsid w:val="00C6508C"/>
    <w:rsid w:val="00C718F7"/>
    <w:rsid w:val="00CE48DE"/>
    <w:rsid w:val="00CF154F"/>
    <w:rsid w:val="00CF2C1F"/>
    <w:rsid w:val="00CF5C5A"/>
    <w:rsid w:val="00D10298"/>
    <w:rsid w:val="00D117C4"/>
    <w:rsid w:val="00D2701F"/>
    <w:rsid w:val="00D4695D"/>
    <w:rsid w:val="00DA62B9"/>
    <w:rsid w:val="00DA7665"/>
    <w:rsid w:val="00DC782A"/>
    <w:rsid w:val="00DF343C"/>
    <w:rsid w:val="00E025D0"/>
    <w:rsid w:val="00E0652F"/>
    <w:rsid w:val="00E40DB7"/>
    <w:rsid w:val="00E61F7B"/>
    <w:rsid w:val="00E668A5"/>
    <w:rsid w:val="00E739DF"/>
    <w:rsid w:val="00E91EC8"/>
    <w:rsid w:val="00E95518"/>
    <w:rsid w:val="00ED4225"/>
    <w:rsid w:val="00EF41C7"/>
    <w:rsid w:val="00F203F2"/>
    <w:rsid w:val="00F517BE"/>
    <w:rsid w:val="00F60AE0"/>
    <w:rsid w:val="00F70000"/>
    <w:rsid w:val="00FC1D63"/>
    <w:rsid w:val="00FD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19</cp:revision>
  <cp:lastPrinted>2020-08-05T13:59:00Z</cp:lastPrinted>
  <dcterms:created xsi:type="dcterms:W3CDTF">2024-09-24T13:46:00Z</dcterms:created>
  <dcterms:modified xsi:type="dcterms:W3CDTF">2024-09-24T14:20:00Z</dcterms:modified>
</cp:coreProperties>
</file>